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BA0" w14:textId="77777777" w:rsidR="004E5C9C" w:rsidRDefault="004E5C9C" w:rsidP="004E5C9C">
      <w:pPr>
        <w:jc w:val="center"/>
        <w:rPr>
          <w:rFonts w:asciiTheme="majorBidi" w:hAnsiTheme="majorBidi" w:cstheme="majorBidi"/>
          <w:sz w:val="36"/>
          <w:szCs w:val="36"/>
          <w:vertAlign w:val="subscript"/>
        </w:rPr>
      </w:pPr>
      <w:r w:rsidRPr="00EA2215">
        <w:rPr>
          <w:rFonts w:asciiTheme="majorBidi" w:hAnsiTheme="majorBidi" w:cstheme="majorBidi"/>
          <w:sz w:val="36"/>
          <w:szCs w:val="36"/>
          <w:vertAlign w:val="subscript"/>
        </w:rPr>
        <w:t>(</w:t>
      </w:r>
      <w:r>
        <w:rPr>
          <w:rFonts w:asciiTheme="majorBidi" w:hAnsiTheme="majorBidi" w:cstheme="majorBidi"/>
          <w:sz w:val="36"/>
          <w:szCs w:val="36"/>
          <w:vertAlign w:val="subscript"/>
        </w:rPr>
        <w:t>A</w:t>
      </w:r>
      <w:r w:rsidRPr="00EA2215">
        <w:rPr>
          <w:rFonts w:asciiTheme="majorBidi" w:hAnsiTheme="majorBidi" w:cstheme="majorBidi"/>
          <w:sz w:val="36"/>
          <w:szCs w:val="36"/>
          <w:vertAlign w:val="subscript"/>
        </w:rPr>
        <w:t>nnexe 2)</w:t>
      </w:r>
    </w:p>
    <w:p w14:paraId="4BA19266" w14:textId="77777777" w:rsidR="004E5C9C" w:rsidRDefault="004E5C9C" w:rsidP="004E5C9C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EA2215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Liste des tâches ou activités réalisées dans le cadre de l'exécution du projet</w:t>
      </w:r>
    </w:p>
    <w:p w14:paraId="107A34C4" w14:textId="77777777" w:rsidR="004E5C9C" w:rsidRDefault="004E5C9C" w:rsidP="004E5C9C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PAQ-DGSU-MAGIE-UGAF</w:t>
      </w:r>
    </w:p>
    <w:p w14:paraId="3B46F149" w14:textId="77777777" w:rsidR="004E5C9C" w:rsidRPr="00D451C1" w:rsidRDefault="004E5C9C" w:rsidP="004E5C9C">
      <w:pPr>
        <w:jc w:val="center"/>
        <w:rPr>
          <w:rFonts w:ascii="Segoe UI" w:hAnsi="Segoe UI" w:cs="Segoe UI"/>
          <w:b/>
          <w:bCs/>
          <w:color w:val="000000"/>
          <w:sz w:val="14"/>
          <w:szCs w:val="14"/>
          <w:shd w:val="clear" w:color="auto" w:fill="FFFFFF"/>
        </w:rPr>
      </w:pPr>
    </w:p>
    <w:tbl>
      <w:tblPr>
        <w:tblStyle w:val="TableGrid"/>
        <w:tblW w:w="9643" w:type="dxa"/>
        <w:jc w:val="center"/>
        <w:tblLook w:val="04A0" w:firstRow="1" w:lastRow="0" w:firstColumn="1" w:lastColumn="0" w:noHBand="0" w:noVBand="1"/>
      </w:tblPr>
      <w:tblGrid>
        <w:gridCol w:w="705"/>
        <w:gridCol w:w="4116"/>
        <w:gridCol w:w="2411"/>
        <w:gridCol w:w="2411"/>
      </w:tblGrid>
      <w:tr w:rsidR="004E5C9C" w14:paraId="56B74AE7" w14:textId="77777777" w:rsidTr="004E5C9C">
        <w:trPr>
          <w:trHeight w:val="827"/>
          <w:jc w:val="center"/>
        </w:trPr>
        <w:tc>
          <w:tcPr>
            <w:tcW w:w="705" w:type="dxa"/>
            <w:vAlign w:val="center"/>
          </w:tcPr>
          <w:p w14:paraId="2BA34C32" w14:textId="77777777" w:rsidR="004E5C9C" w:rsidRPr="00EA2215" w:rsidRDefault="004E5C9C" w:rsidP="00B615F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221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N°</w:t>
            </w:r>
          </w:p>
        </w:tc>
        <w:tc>
          <w:tcPr>
            <w:tcW w:w="4116" w:type="dxa"/>
            <w:vAlign w:val="center"/>
          </w:tcPr>
          <w:p w14:paraId="32AEE95D" w14:textId="77777777" w:rsidR="004E5C9C" w:rsidRPr="00EA2215" w:rsidRDefault="004E5C9C" w:rsidP="00B615F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EA221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âches ou activités</w:t>
            </w:r>
          </w:p>
        </w:tc>
        <w:tc>
          <w:tcPr>
            <w:tcW w:w="2411" w:type="dxa"/>
            <w:vAlign w:val="center"/>
          </w:tcPr>
          <w:p w14:paraId="7B3B6E65" w14:textId="77777777" w:rsidR="004E5C9C" w:rsidRPr="00EA2215" w:rsidRDefault="004E5C9C" w:rsidP="00B615F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221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Domaine</w:t>
            </w: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du projet</w:t>
            </w:r>
          </w:p>
        </w:tc>
        <w:tc>
          <w:tcPr>
            <w:tcW w:w="2411" w:type="dxa"/>
            <w:vAlign w:val="center"/>
          </w:tcPr>
          <w:p w14:paraId="32072230" w14:textId="77777777" w:rsidR="004E5C9C" w:rsidRPr="00EA2215" w:rsidRDefault="004E5C9C" w:rsidP="00B615F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Source de vérification</w:t>
            </w:r>
          </w:p>
        </w:tc>
      </w:tr>
      <w:tr w:rsidR="004E5C9C" w14:paraId="1B6065D0" w14:textId="77777777" w:rsidTr="004E5C9C">
        <w:trPr>
          <w:trHeight w:val="1387"/>
          <w:jc w:val="center"/>
        </w:trPr>
        <w:tc>
          <w:tcPr>
            <w:tcW w:w="705" w:type="dxa"/>
          </w:tcPr>
          <w:p w14:paraId="50C153FD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1378669E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0D056CC8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242ADCAC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  <w:tr w:rsidR="004E5C9C" w14:paraId="35B95CF6" w14:textId="77777777" w:rsidTr="004E5C9C">
        <w:trPr>
          <w:trHeight w:val="1387"/>
          <w:jc w:val="center"/>
        </w:trPr>
        <w:tc>
          <w:tcPr>
            <w:tcW w:w="705" w:type="dxa"/>
          </w:tcPr>
          <w:p w14:paraId="5C2EA04C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39E0C900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7F8BD7CB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32E27BEF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  <w:tr w:rsidR="004E5C9C" w14:paraId="38A9F0A5" w14:textId="77777777" w:rsidTr="004E5C9C">
        <w:trPr>
          <w:trHeight w:val="1387"/>
          <w:jc w:val="center"/>
        </w:trPr>
        <w:tc>
          <w:tcPr>
            <w:tcW w:w="705" w:type="dxa"/>
          </w:tcPr>
          <w:p w14:paraId="23301ABE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211494D8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2D9EECB9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44EC4F45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  <w:tr w:rsidR="004E5C9C" w14:paraId="40E66429" w14:textId="77777777" w:rsidTr="004E5C9C">
        <w:trPr>
          <w:trHeight w:val="1387"/>
          <w:jc w:val="center"/>
        </w:trPr>
        <w:tc>
          <w:tcPr>
            <w:tcW w:w="705" w:type="dxa"/>
          </w:tcPr>
          <w:p w14:paraId="6A81B6F7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1471319B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5588BBD5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799AC0E1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  <w:tr w:rsidR="004E5C9C" w14:paraId="7AFDA8E8" w14:textId="77777777" w:rsidTr="004E5C9C">
        <w:trPr>
          <w:trHeight w:val="1387"/>
          <w:jc w:val="center"/>
        </w:trPr>
        <w:tc>
          <w:tcPr>
            <w:tcW w:w="705" w:type="dxa"/>
          </w:tcPr>
          <w:p w14:paraId="619D4C70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57988FAB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12CC683E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46C7D330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  <w:tr w:rsidR="004E5C9C" w14:paraId="73217571" w14:textId="77777777" w:rsidTr="004E5C9C">
        <w:trPr>
          <w:trHeight w:val="1374"/>
          <w:jc w:val="center"/>
        </w:trPr>
        <w:tc>
          <w:tcPr>
            <w:tcW w:w="705" w:type="dxa"/>
          </w:tcPr>
          <w:p w14:paraId="7045CFA1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18ADE597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624D8C4C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540C3386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  <w:tr w:rsidR="004E5C9C" w14:paraId="2F38A973" w14:textId="77777777" w:rsidTr="004E5C9C">
        <w:trPr>
          <w:trHeight w:val="62"/>
          <w:jc w:val="center"/>
        </w:trPr>
        <w:tc>
          <w:tcPr>
            <w:tcW w:w="705" w:type="dxa"/>
          </w:tcPr>
          <w:p w14:paraId="65A3611E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4116" w:type="dxa"/>
          </w:tcPr>
          <w:p w14:paraId="4EF9FEDD" w14:textId="77777777" w:rsidR="004E5C9C" w:rsidRDefault="004E5C9C" w:rsidP="004E5C9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67B355CD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  <w:tc>
          <w:tcPr>
            <w:tcW w:w="2411" w:type="dxa"/>
          </w:tcPr>
          <w:p w14:paraId="65EF7A6E" w14:textId="77777777" w:rsidR="004E5C9C" w:rsidRDefault="004E5C9C" w:rsidP="00B615FE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</w:rPr>
            </w:pPr>
          </w:p>
        </w:tc>
      </w:tr>
    </w:tbl>
    <w:p w14:paraId="2BC9724D" w14:textId="77777777" w:rsidR="004E5C9C" w:rsidRPr="00EA2215" w:rsidRDefault="004E5C9C" w:rsidP="004E5C9C">
      <w:pPr>
        <w:jc w:val="center"/>
        <w:rPr>
          <w:rFonts w:asciiTheme="majorBidi" w:hAnsiTheme="majorBidi" w:cstheme="majorBidi"/>
          <w:b/>
          <w:bCs/>
          <w:sz w:val="44"/>
          <w:szCs w:val="44"/>
          <w:vertAlign w:val="subscript"/>
        </w:rPr>
      </w:pPr>
    </w:p>
    <w:p w14:paraId="6A32BF6C" w14:textId="77777777" w:rsidR="004E5C9C" w:rsidRDefault="004E5C9C" w:rsidP="004E5C9C">
      <w:pPr>
        <w:jc w:val="center"/>
        <w:rPr>
          <w:rFonts w:asciiTheme="majorBidi" w:hAnsiTheme="majorBidi" w:cstheme="majorBidi"/>
          <w:b/>
          <w:bCs/>
        </w:rPr>
      </w:pPr>
      <w:r w:rsidRPr="00EA2215">
        <w:rPr>
          <w:rFonts w:asciiTheme="majorBidi" w:hAnsiTheme="majorBidi" w:cstheme="majorBidi"/>
          <w:b/>
          <w:bCs/>
        </w:rPr>
        <w:t>Cachet et signature</w:t>
      </w:r>
    </w:p>
    <w:p w14:paraId="6DFB7EA9" w14:textId="1476B594" w:rsidR="004E5C9C" w:rsidRPr="004E5C9C" w:rsidRDefault="004E5C9C" w:rsidP="004E5C9C">
      <w:pPr>
        <w:jc w:val="center"/>
        <w:rPr>
          <w:rFonts w:asciiTheme="majorBidi" w:hAnsiTheme="majorBidi" w:cstheme="majorBidi"/>
          <w:b/>
          <w:bCs/>
        </w:rPr>
      </w:pPr>
      <w:r w:rsidRPr="00EA2215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EA2215">
        <w:rPr>
          <w:rFonts w:asciiTheme="majorBidi" w:hAnsiTheme="majorBidi" w:cstheme="majorBidi"/>
          <w:b/>
          <w:bCs/>
        </w:rPr>
        <w:t>chef</w:t>
      </w:r>
      <w:proofErr w:type="gramEnd"/>
      <w:r w:rsidRPr="00EA2215">
        <w:rPr>
          <w:rFonts w:asciiTheme="majorBidi" w:hAnsiTheme="majorBidi" w:cstheme="majorBidi"/>
          <w:b/>
          <w:bCs/>
        </w:rPr>
        <w:t xml:space="preserve"> du domaine</w:t>
      </w:r>
      <w:r>
        <w:rPr>
          <w:rFonts w:asciiTheme="majorBidi" w:hAnsiTheme="majorBidi" w:cstheme="majorBidi"/>
          <w:b/>
          <w:bCs/>
        </w:rPr>
        <w:t xml:space="preserve"> PAQ-DGSU-MAGIE-UGAF</w:t>
      </w:r>
    </w:p>
    <w:p w14:paraId="64371088" w14:textId="77777777" w:rsidR="004E5C9C" w:rsidRDefault="004E5C9C" w:rsidP="004E5C9C">
      <w:pPr>
        <w:jc w:val="center"/>
        <w:rPr>
          <w:rFonts w:asciiTheme="majorBidi" w:hAnsiTheme="majorBidi" w:cstheme="majorBidi"/>
        </w:rPr>
      </w:pPr>
    </w:p>
    <w:p w14:paraId="0416F6B6" w14:textId="77777777" w:rsidR="00AE4A6D" w:rsidRDefault="00AE4A6D"/>
    <w:sectPr w:rsidR="00AE4A6D" w:rsidSect="00234CAF">
      <w:footerReference w:type="default" r:id="rId4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E667" w14:textId="77777777" w:rsidR="00CA5A00" w:rsidRPr="006352FB" w:rsidRDefault="004E5C9C" w:rsidP="006352F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bCs/>
        <w:i/>
        <w:iCs/>
        <w:sz w:val="16"/>
        <w:szCs w:val="16"/>
      </w:rPr>
    </w:pPr>
    <w:r w:rsidRPr="006352FB">
      <w:rPr>
        <w:rFonts w:asciiTheme="majorHAnsi" w:hAnsiTheme="majorHAnsi"/>
        <w:b/>
        <w:bCs/>
        <w:i/>
        <w:iCs/>
        <w:sz w:val="16"/>
        <w:szCs w:val="16"/>
      </w:rPr>
      <w:ptab w:relativeTo="margin" w:alignment="right" w:leader="none"/>
    </w:r>
    <w:r w:rsidRPr="006352FB">
      <w:rPr>
        <w:rFonts w:asciiTheme="majorHAnsi" w:hAnsiTheme="majorHAnsi"/>
        <w:b/>
        <w:bCs/>
        <w:i/>
        <w:iCs/>
        <w:sz w:val="16"/>
        <w:szCs w:val="16"/>
      </w:rPr>
      <w:t xml:space="preserve">Page </w:t>
    </w:r>
    <w:r w:rsidRPr="006352FB">
      <w:rPr>
        <w:rFonts w:asciiTheme="majorHAnsi" w:hAnsiTheme="majorHAnsi"/>
        <w:b/>
        <w:bCs/>
        <w:i/>
        <w:iCs/>
        <w:sz w:val="16"/>
        <w:szCs w:val="16"/>
      </w:rPr>
      <w:fldChar w:fldCharType="begin"/>
    </w:r>
    <w:r w:rsidRPr="006352FB">
      <w:rPr>
        <w:rFonts w:asciiTheme="majorHAnsi" w:hAnsiTheme="majorHAnsi"/>
        <w:b/>
        <w:bCs/>
        <w:i/>
        <w:iCs/>
        <w:sz w:val="16"/>
        <w:szCs w:val="16"/>
      </w:rPr>
      <w:instrText xml:space="preserve"> PAGE   \* MERGEFORMAT </w:instrText>
    </w:r>
    <w:r w:rsidRPr="006352FB">
      <w:rPr>
        <w:rFonts w:asciiTheme="majorHAnsi" w:hAnsiTheme="majorHAnsi"/>
        <w:b/>
        <w:bCs/>
        <w:i/>
        <w:iCs/>
        <w:sz w:val="16"/>
        <w:szCs w:val="16"/>
      </w:rPr>
      <w:fldChar w:fldCharType="separate"/>
    </w:r>
    <w:r>
      <w:rPr>
        <w:rFonts w:asciiTheme="majorHAnsi" w:hAnsiTheme="majorHAnsi"/>
        <w:b/>
        <w:bCs/>
        <w:i/>
        <w:iCs/>
        <w:noProof/>
        <w:sz w:val="16"/>
        <w:szCs w:val="16"/>
      </w:rPr>
      <w:t>7</w:t>
    </w:r>
    <w:r w:rsidRPr="006352FB">
      <w:rPr>
        <w:rFonts w:asciiTheme="majorHAnsi" w:hAnsiTheme="majorHAnsi"/>
        <w:b/>
        <w:bCs/>
        <w:i/>
        <w:iCs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9C"/>
    <w:rsid w:val="004E5C9C"/>
    <w:rsid w:val="00A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671"/>
  <w15:chartTrackingRefBased/>
  <w15:docId w15:val="{87615F38-12C5-4162-89F1-FCD5C03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9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9C"/>
    <w:rPr>
      <w:lang w:val="fr-FR"/>
    </w:rPr>
  </w:style>
  <w:style w:type="table" w:styleId="TableGrid">
    <w:name w:val="Table Grid"/>
    <w:basedOn w:val="TableNormal"/>
    <w:uiPriority w:val="39"/>
    <w:rsid w:val="004E5C9C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Gafsa</dc:creator>
  <cp:keywords/>
  <dc:description/>
  <cp:lastModifiedBy>Université de Gafsa</cp:lastModifiedBy>
  <cp:revision>1</cp:revision>
  <dcterms:created xsi:type="dcterms:W3CDTF">2022-05-05T14:25:00Z</dcterms:created>
  <dcterms:modified xsi:type="dcterms:W3CDTF">2022-05-05T14:27:00Z</dcterms:modified>
</cp:coreProperties>
</file>